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3C0D" w14:textId="77777777" w:rsidR="00380FAB" w:rsidRDefault="00F6341B" w:rsidP="00F6341B">
      <w:pPr>
        <w:jc w:val="center"/>
      </w:pPr>
      <w:r>
        <w:rPr>
          <w:noProof/>
        </w:rPr>
        <w:drawing>
          <wp:inline distT="0" distB="0" distL="0" distR="0" wp14:anchorId="15139B9C" wp14:editId="55D4CC40">
            <wp:extent cx="1111250" cy="1592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 SMALL NEW LOGO -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60" cy="165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8A36C" w14:textId="77777777" w:rsidR="00270F5B" w:rsidRDefault="00270F5B" w:rsidP="00F6341B">
      <w:pPr>
        <w:jc w:val="center"/>
      </w:pPr>
    </w:p>
    <w:p w14:paraId="7BC26B3B" w14:textId="46D497B5" w:rsidR="00270F5B" w:rsidRDefault="007A0AF4" w:rsidP="00F6341B">
      <w:pPr>
        <w:jc w:val="center"/>
        <w:rPr>
          <w:b/>
          <w:bCs/>
        </w:rPr>
      </w:pPr>
      <w:r>
        <w:rPr>
          <w:b/>
          <w:bCs/>
        </w:rPr>
        <w:t xml:space="preserve">[Insert name </w:t>
      </w:r>
      <w:proofErr w:type="gramStart"/>
      <w:r>
        <w:rPr>
          <w:b/>
          <w:bCs/>
        </w:rPr>
        <w:t>of ]</w:t>
      </w:r>
      <w:proofErr w:type="gramEnd"/>
      <w:r>
        <w:rPr>
          <w:b/>
          <w:bCs/>
        </w:rPr>
        <w:t xml:space="preserve"> </w:t>
      </w:r>
      <w:r w:rsidR="00270F5B" w:rsidRPr="00270F5B">
        <w:rPr>
          <w:b/>
          <w:bCs/>
        </w:rPr>
        <w:t>Course Enrolment Form</w:t>
      </w:r>
    </w:p>
    <w:p w14:paraId="69B76F25" w14:textId="2D503230" w:rsidR="00980F36" w:rsidRPr="00270F5B" w:rsidRDefault="00980F36" w:rsidP="00F6341B">
      <w:pPr>
        <w:jc w:val="center"/>
        <w:rPr>
          <w:b/>
          <w:bCs/>
        </w:rPr>
      </w:pPr>
      <w:r>
        <w:rPr>
          <w:b/>
          <w:bCs/>
        </w:rPr>
        <w:t xml:space="preserve">Enrolment does not guarantee acceptance on the </w:t>
      </w:r>
      <w:proofErr w:type="gramStart"/>
      <w:r>
        <w:rPr>
          <w:b/>
          <w:bCs/>
        </w:rPr>
        <w:t>course</w:t>
      </w:r>
      <w:proofErr w:type="gramEnd"/>
    </w:p>
    <w:p w14:paraId="6C98A028" w14:textId="77777777" w:rsidR="00270F5B" w:rsidRDefault="00270F5B" w:rsidP="00F6341B">
      <w:pPr>
        <w:jc w:val="center"/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5826"/>
      </w:tblGrid>
      <w:tr w:rsidR="00270F5B" w:rsidRPr="00B04A4F" w14:paraId="10AE129B" w14:textId="77777777" w:rsidTr="00A94BC0">
        <w:trPr>
          <w:trHeight w:val="289"/>
        </w:trPr>
        <w:tc>
          <w:tcPr>
            <w:tcW w:w="5000" w:type="pct"/>
            <w:gridSpan w:val="2"/>
          </w:tcPr>
          <w:p w14:paraId="364503C3" w14:textId="77777777" w:rsidR="00270F5B" w:rsidRPr="00574957" w:rsidRDefault="00270F5B" w:rsidP="00C12D3A">
            <w:pPr>
              <w:pStyle w:val="tabletext"/>
              <w:jc w:val="center"/>
              <w:rPr>
                <w:b/>
                <w:bCs/>
              </w:rPr>
            </w:pPr>
            <w:r w:rsidRPr="00574957">
              <w:rPr>
                <w:b/>
                <w:bCs/>
              </w:rPr>
              <w:t>Enrolment Form</w:t>
            </w:r>
          </w:p>
        </w:tc>
      </w:tr>
      <w:tr w:rsidR="00270F5B" w:rsidRPr="00B04A4F" w14:paraId="44BD7D8C" w14:textId="77777777" w:rsidTr="00A94BC0">
        <w:trPr>
          <w:trHeight w:val="409"/>
        </w:trPr>
        <w:tc>
          <w:tcPr>
            <w:tcW w:w="1694" w:type="pct"/>
          </w:tcPr>
          <w:p w14:paraId="010C71B8" w14:textId="77777777" w:rsidR="00270F5B" w:rsidRPr="00B04A4F" w:rsidRDefault="00270F5B" w:rsidP="00C12D3A">
            <w:pPr>
              <w:pStyle w:val="Tabletextheading"/>
            </w:pPr>
            <w:r>
              <w:t>Candidate name</w:t>
            </w:r>
          </w:p>
        </w:tc>
        <w:tc>
          <w:tcPr>
            <w:tcW w:w="3305" w:type="pct"/>
          </w:tcPr>
          <w:p w14:paraId="5573562A" w14:textId="77777777" w:rsidR="00270F5B" w:rsidRPr="00B04A4F" w:rsidRDefault="00270F5B" w:rsidP="00C12D3A">
            <w:pPr>
              <w:pStyle w:val="tabletext"/>
            </w:pPr>
          </w:p>
        </w:tc>
      </w:tr>
      <w:tr w:rsidR="00270F5B" w:rsidRPr="00B04A4F" w14:paraId="713693EF" w14:textId="77777777" w:rsidTr="00A94BC0">
        <w:trPr>
          <w:trHeight w:val="409"/>
        </w:trPr>
        <w:tc>
          <w:tcPr>
            <w:tcW w:w="1694" w:type="pct"/>
          </w:tcPr>
          <w:p w14:paraId="34864591" w14:textId="77777777" w:rsidR="00270F5B" w:rsidRPr="00B04A4F" w:rsidRDefault="00270F5B" w:rsidP="00C12D3A">
            <w:pPr>
              <w:pStyle w:val="Tabletextheading"/>
            </w:pPr>
            <w:r>
              <w:t>Date of birth</w:t>
            </w:r>
          </w:p>
        </w:tc>
        <w:tc>
          <w:tcPr>
            <w:tcW w:w="3305" w:type="pct"/>
          </w:tcPr>
          <w:p w14:paraId="1E27A01F" w14:textId="77777777" w:rsidR="00270F5B" w:rsidRPr="00B04A4F" w:rsidRDefault="00270F5B" w:rsidP="00C12D3A">
            <w:pPr>
              <w:pStyle w:val="tabletext"/>
            </w:pPr>
          </w:p>
        </w:tc>
      </w:tr>
      <w:tr w:rsidR="00270F5B" w:rsidRPr="00B04A4F" w14:paraId="2790D8C5" w14:textId="77777777" w:rsidTr="00A94BC0">
        <w:trPr>
          <w:trHeight w:val="409"/>
        </w:trPr>
        <w:tc>
          <w:tcPr>
            <w:tcW w:w="1694" w:type="pct"/>
          </w:tcPr>
          <w:p w14:paraId="55D62D63" w14:textId="77777777" w:rsidR="00270F5B" w:rsidRPr="00B04A4F" w:rsidRDefault="00270F5B" w:rsidP="00C12D3A">
            <w:pPr>
              <w:pStyle w:val="Tabletextheading"/>
            </w:pPr>
            <w:r>
              <w:t>Gender</w:t>
            </w:r>
          </w:p>
        </w:tc>
        <w:tc>
          <w:tcPr>
            <w:tcW w:w="3305" w:type="pct"/>
          </w:tcPr>
          <w:p w14:paraId="149808A8" w14:textId="77777777" w:rsidR="00270F5B" w:rsidRPr="00B04A4F" w:rsidRDefault="00270F5B" w:rsidP="00C12D3A">
            <w:pPr>
              <w:pStyle w:val="tabletext"/>
            </w:pPr>
          </w:p>
        </w:tc>
      </w:tr>
      <w:tr w:rsidR="00270F5B" w:rsidRPr="00B04A4F" w14:paraId="5F7CB24A" w14:textId="77777777" w:rsidTr="00A94BC0">
        <w:trPr>
          <w:trHeight w:val="409"/>
        </w:trPr>
        <w:tc>
          <w:tcPr>
            <w:tcW w:w="1694" w:type="pct"/>
          </w:tcPr>
          <w:p w14:paraId="7AD8B8D5" w14:textId="77777777" w:rsidR="00270F5B" w:rsidRPr="00B04A4F" w:rsidRDefault="00270F5B" w:rsidP="00C12D3A">
            <w:pPr>
              <w:pStyle w:val="Tabletextheading"/>
            </w:pPr>
            <w:r>
              <w:t>Home Address</w:t>
            </w:r>
          </w:p>
        </w:tc>
        <w:tc>
          <w:tcPr>
            <w:tcW w:w="3305" w:type="pct"/>
          </w:tcPr>
          <w:p w14:paraId="6737B737" w14:textId="77777777" w:rsidR="00270F5B" w:rsidRPr="00B04A4F" w:rsidRDefault="00270F5B" w:rsidP="00C12D3A">
            <w:pPr>
              <w:pStyle w:val="tabletext"/>
            </w:pPr>
          </w:p>
        </w:tc>
      </w:tr>
      <w:tr w:rsidR="00270F5B" w:rsidRPr="00B04A4F" w14:paraId="4A99BEDD" w14:textId="77777777" w:rsidTr="00A94BC0">
        <w:trPr>
          <w:trHeight w:val="891"/>
        </w:trPr>
        <w:tc>
          <w:tcPr>
            <w:tcW w:w="1694" w:type="pct"/>
          </w:tcPr>
          <w:p w14:paraId="4DD09DA5" w14:textId="77777777" w:rsidR="00270F5B" w:rsidRPr="00B04A4F" w:rsidRDefault="00270F5B" w:rsidP="00C12D3A">
            <w:pPr>
              <w:pStyle w:val="Tabletextheading"/>
            </w:pPr>
            <w:r>
              <w:t>Scottish Candidate Number (SCN) number</w:t>
            </w:r>
            <w:r w:rsidR="00037370">
              <w:t xml:space="preserve"> if known</w:t>
            </w:r>
          </w:p>
        </w:tc>
        <w:tc>
          <w:tcPr>
            <w:tcW w:w="3305" w:type="pct"/>
          </w:tcPr>
          <w:p w14:paraId="573C97D6" w14:textId="77777777" w:rsidR="00270F5B" w:rsidRPr="00B04A4F" w:rsidRDefault="00270F5B" w:rsidP="00C12D3A">
            <w:pPr>
              <w:pStyle w:val="tabletext"/>
            </w:pPr>
          </w:p>
        </w:tc>
      </w:tr>
      <w:tr w:rsidR="00270F5B" w:rsidRPr="00B04A4F" w14:paraId="436D3FA0" w14:textId="77777777" w:rsidTr="00A94BC0">
        <w:trPr>
          <w:trHeight w:val="1156"/>
        </w:trPr>
        <w:tc>
          <w:tcPr>
            <w:tcW w:w="1694" w:type="pct"/>
          </w:tcPr>
          <w:p w14:paraId="073C0120" w14:textId="77777777" w:rsidR="00270F5B" w:rsidRDefault="00270F5B" w:rsidP="00270F5B">
            <w:pPr>
              <w:pStyle w:val="Tabletextheading"/>
            </w:pPr>
            <w:r>
              <w:t>C</w:t>
            </w:r>
            <w:r w:rsidRPr="00FA10B2">
              <w:t>andidates must let Inclusive Skating know if any of their personal details change.</w:t>
            </w:r>
          </w:p>
        </w:tc>
        <w:tc>
          <w:tcPr>
            <w:tcW w:w="3305" w:type="pct"/>
          </w:tcPr>
          <w:p w14:paraId="2403DE20" w14:textId="77777777" w:rsidR="00270F5B" w:rsidRPr="00B04A4F" w:rsidRDefault="00270F5B" w:rsidP="00270F5B">
            <w:pPr>
              <w:pStyle w:val="tabletext"/>
            </w:pPr>
            <w:r w:rsidRPr="00574957">
              <w:rPr>
                <w:b/>
                <w:bCs/>
              </w:rPr>
              <w:t>By updating the Sport 80 platform and by e-mail to contact@inclusiveskating.org</w:t>
            </w:r>
          </w:p>
        </w:tc>
      </w:tr>
      <w:tr w:rsidR="00270F5B" w:rsidRPr="00B04A4F" w14:paraId="48402CE3" w14:textId="77777777" w:rsidTr="00A94BC0">
        <w:trPr>
          <w:trHeight w:val="409"/>
        </w:trPr>
        <w:tc>
          <w:tcPr>
            <w:tcW w:w="1694" w:type="pct"/>
          </w:tcPr>
          <w:p w14:paraId="512EBA56" w14:textId="77777777" w:rsidR="00270F5B" w:rsidRDefault="00270F5B" w:rsidP="00270F5B">
            <w:pPr>
              <w:pStyle w:val="Tabletextheading"/>
            </w:pPr>
            <w:r>
              <w:t>E-mail</w:t>
            </w:r>
          </w:p>
        </w:tc>
        <w:tc>
          <w:tcPr>
            <w:tcW w:w="3305" w:type="pct"/>
          </w:tcPr>
          <w:p w14:paraId="08AF4D96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</w:p>
        </w:tc>
      </w:tr>
      <w:tr w:rsidR="00270F5B" w:rsidRPr="00B04A4F" w14:paraId="20D47E77" w14:textId="77777777" w:rsidTr="00A94BC0">
        <w:trPr>
          <w:trHeight w:val="409"/>
        </w:trPr>
        <w:tc>
          <w:tcPr>
            <w:tcW w:w="1694" w:type="pct"/>
          </w:tcPr>
          <w:p w14:paraId="6106DF8C" w14:textId="77777777" w:rsidR="00270F5B" w:rsidRDefault="00270F5B" w:rsidP="00270F5B">
            <w:pPr>
              <w:pStyle w:val="Tabletextheading"/>
            </w:pPr>
            <w:r>
              <w:t>Telephone</w:t>
            </w:r>
          </w:p>
        </w:tc>
        <w:tc>
          <w:tcPr>
            <w:tcW w:w="3305" w:type="pct"/>
          </w:tcPr>
          <w:p w14:paraId="5FBAEAF4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</w:p>
        </w:tc>
      </w:tr>
      <w:tr w:rsidR="00270F5B" w:rsidRPr="00B04A4F" w14:paraId="1E92090B" w14:textId="77777777" w:rsidTr="00A94BC0">
        <w:trPr>
          <w:trHeight w:val="2360"/>
        </w:trPr>
        <w:tc>
          <w:tcPr>
            <w:tcW w:w="1694" w:type="pct"/>
          </w:tcPr>
          <w:p w14:paraId="13045D52" w14:textId="77777777" w:rsidR="00270F5B" w:rsidRDefault="00270F5B" w:rsidP="00270F5B">
            <w:pPr>
              <w:pStyle w:val="Tabletextheading"/>
            </w:pPr>
            <w:r w:rsidRPr="00574957">
              <w:t>Candidates are</w:t>
            </w:r>
            <w:r>
              <w:t xml:space="preserve"> hereby</w:t>
            </w:r>
            <w:r w:rsidRPr="00574957">
              <w:t xml:space="preserve"> informed</w:t>
            </w:r>
            <w:r>
              <w:t xml:space="preserve"> and consent</w:t>
            </w:r>
            <w:r w:rsidRPr="00574957">
              <w:t xml:space="preserve"> that their personal data will be sent to SQA for the purposes of entering them for an SQA qualification, certification and of maintenance of their record of attainment.</w:t>
            </w:r>
          </w:p>
        </w:tc>
        <w:tc>
          <w:tcPr>
            <w:tcW w:w="3305" w:type="pct"/>
          </w:tcPr>
          <w:p w14:paraId="297CCE35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  <w:r w:rsidRPr="00574957">
              <w:rPr>
                <w:b/>
                <w:bCs/>
              </w:rPr>
              <w:t>Signed by Candidate</w:t>
            </w:r>
          </w:p>
          <w:p w14:paraId="33FFA2AB" w14:textId="77777777" w:rsidR="00270F5B" w:rsidRDefault="00270F5B" w:rsidP="00270F5B">
            <w:pPr>
              <w:pStyle w:val="tabletext"/>
            </w:pPr>
          </w:p>
          <w:p w14:paraId="711044AC" w14:textId="77777777" w:rsidR="00270F5B" w:rsidRDefault="00270F5B" w:rsidP="00270F5B">
            <w:pPr>
              <w:pStyle w:val="tabletext"/>
            </w:pPr>
          </w:p>
          <w:p w14:paraId="1827706D" w14:textId="77777777" w:rsidR="00270F5B" w:rsidRDefault="00270F5B" w:rsidP="00270F5B">
            <w:pPr>
              <w:pStyle w:val="tabletext"/>
            </w:pPr>
          </w:p>
          <w:p w14:paraId="3C10B57A" w14:textId="77777777" w:rsidR="00270F5B" w:rsidRDefault="00270F5B" w:rsidP="00270F5B">
            <w:pPr>
              <w:pStyle w:val="tabletext"/>
            </w:pPr>
          </w:p>
          <w:p w14:paraId="680EE5C8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  <w:r w:rsidRPr="00574957">
              <w:rPr>
                <w:b/>
                <w:bCs/>
              </w:rPr>
              <w:t>Date</w:t>
            </w:r>
          </w:p>
        </w:tc>
      </w:tr>
      <w:tr w:rsidR="00270F5B" w:rsidRPr="00B04A4F" w14:paraId="4B7EB416" w14:textId="77777777" w:rsidTr="00A94BC0">
        <w:trPr>
          <w:trHeight w:val="433"/>
        </w:trPr>
        <w:tc>
          <w:tcPr>
            <w:tcW w:w="1694" w:type="pct"/>
            <w:shd w:val="clear" w:color="auto" w:fill="B9F3F0"/>
          </w:tcPr>
          <w:p w14:paraId="6371A73D" w14:textId="77777777" w:rsidR="00270F5B" w:rsidRPr="00574957" w:rsidRDefault="00270F5B" w:rsidP="00270F5B">
            <w:pPr>
              <w:pStyle w:val="Tabletextheading"/>
            </w:pPr>
            <w:r>
              <w:t>For Office use only below</w:t>
            </w:r>
          </w:p>
        </w:tc>
        <w:tc>
          <w:tcPr>
            <w:tcW w:w="3305" w:type="pct"/>
            <w:shd w:val="clear" w:color="auto" w:fill="B9F3F0"/>
          </w:tcPr>
          <w:p w14:paraId="1A29AA80" w14:textId="77777777" w:rsidR="00270F5B" w:rsidRPr="00B04A4F" w:rsidRDefault="00270F5B" w:rsidP="00270F5B">
            <w:pPr>
              <w:pStyle w:val="tabletext"/>
            </w:pPr>
          </w:p>
        </w:tc>
      </w:tr>
      <w:tr w:rsidR="00270F5B" w:rsidRPr="00B04A4F" w14:paraId="63E71B13" w14:textId="77777777" w:rsidTr="00A94BC0">
        <w:trPr>
          <w:trHeight w:val="409"/>
        </w:trPr>
        <w:tc>
          <w:tcPr>
            <w:tcW w:w="1694" w:type="pct"/>
          </w:tcPr>
          <w:p w14:paraId="56CF83B0" w14:textId="77777777" w:rsidR="00270F5B" w:rsidRPr="00B04A4F" w:rsidRDefault="00270F5B" w:rsidP="00270F5B">
            <w:pPr>
              <w:pStyle w:val="Tabletextheading"/>
            </w:pPr>
            <w:r>
              <w:t>Membership (CID number)</w:t>
            </w:r>
          </w:p>
        </w:tc>
        <w:tc>
          <w:tcPr>
            <w:tcW w:w="3305" w:type="pct"/>
          </w:tcPr>
          <w:p w14:paraId="71FBCCA7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</w:p>
        </w:tc>
      </w:tr>
      <w:tr w:rsidR="00270F5B" w:rsidRPr="00B04A4F" w14:paraId="2601F6C3" w14:textId="77777777" w:rsidTr="00A94BC0">
        <w:trPr>
          <w:trHeight w:val="409"/>
        </w:trPr>
        <w:tc>
          <w:tcPr>
            <w:tcW w:w="1694" w:type="pct"/>
          </w:tcPr>
          <w:p w14:paraId="3406A436" w14:textId="77777777" w:rsidR="00270F5B" w:rsidRDefault="00270F5B" w:rsidP="00270F5B">
            <w:pPr>
              <w:pStyle w:val="Tabletextheading"/>
            </w:pPr>
            <w:r>
              <w:t>Group Award</w:t>
            </w:r>
          </w:p>
        </w:tc>
        <w:tc>
          <w:tcPr>
            <w:tcW w:w="3305" w:type="pct"/>
          </w:tcPr>
          <w:p w14:paraId="7DD66C34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</w:p>
        </w:tc>
      </w:tr>
      <w:tr w:rsidR="00270F5B" w:rsidRPr="00B04A4F" w14:paraId="41D43CC2" w14:textId="77777777" w:rsidTr="00A94BC0">
        <w:trPr>
          <w:trHeight w:val="409"/>
        </w:trPr>
        <w:tc>
          <w:tcPr>
            <w:tcW w:w="1694" w:type="pct"/>
          </w:tcPr>
          <w:p w14:paraId="346451A9" w14:textId="77777777" w:rsidR="00270F5B" w:rsidRDefault="00270F5B" w:rsidP="00270F5B">
            <w:pPr>
              <w:pStyle w:val="Tabletextheading"/>
            </w:pPr>
            <w:r>
              <w:t>Year and Date of Group</w:t>
            </w:r>
          </w:p>
        </w:tc>
        <w:tc>
          <w:tcPr>
            <w:tcW w:w="3305" w:type="pct"/>
          </w:tcPr>
          <w:p w14:paraId="079D8A6D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</w:p>
        </w:tc>
      </w:tr>
      <w:tr w:rsidR="00270F5B" w:rsidRPr="00B04A4F" w14:paraId="4FFBDAD3" w14:textId="77777777" w:rsidTr="00A94BC0">
        <w:trPr>
          <w:trHeight w:val="409"/>
        </w:trPr>
        <w:tc>
          <w:tcPr>
            <w:tcW w:w="1694" w:type="pct"/>
          </w:tcPr>
          <w:p w14:paraId="062BAB0F" w14:textId="77777777" w:rsidR="00270F5B" w:rsidRDefault="00270F5B" w:rsidP="00270F5B">
            <w:pPr>
              <w:pStyle w:val="Tabletextheading"/>
            </w:pPr>
            <w:r>
              <w:t xml:space="preserve">Units </w:t>
            </w:r>
          </w:p>
        </w:tc>
        <w:tc>
          <w:tcPr>
            <w:tcW w:w="3305" w:type="pct"/>
          </w:tcPr>
          <w:p w14:paraId="544E03FD" w14:textId="77777777" w:rsidR="00270F5B" w:rsidRPr="00574957" w:rsidRDefault="00270F5B" w:rsidP="00270F5B">
            <w:pPr>
              <w:pStyle w:val="tabletext"/>
              <w:rPr>
                <w:b/>
                <w:bCs/>
              </w:rPr>
            </w:pPr>
          </w:p>
        </w:tc>
      </w:tr>
      <w:tr w:rsidR="00A94BC0" w:rsidRPr="00B04A4F" w14:paraId="47CE064D" w14:textId="77777777" w:rsidTr="00A94BC0">
        <w:trPr>
          <w:trHeight w:val="409"/>
        </w:trPr>
        <w:tc>
          <w:tcPr>
            <w:tcW w:w="1694" w:type="pct"/>
          </w:tcPr>
          <w:p w14:paraId="55DD690A" w14:textId="4D89A72B" w:rsidR="00A94BC0" w:rsidRDefault="00A94BC0" w:rsidP="00270F5B">
            <w:pPr>
              <w:pStyle w:val="Tabletextheading"/>
            </w:pPr>
            <w:r>
              <w:t>Progress</w:t>
            </w:r>
          </w:p>
        </w:tc>
        <w:tc>
          <w:tcPr>
            <w:tcW w:w="3305" w:type="pct"/>
          </w:tcPr>
          <w:p w14:paraId="2A137721" w14:textId="77777777" w:rsidR="00A94BC0" w:rsidRPr="00574957" w:rsidRDefault="00A94BC0" w:rsidP="00270F5B">
            <w:pPr>
              <w:pStyle w:val="tabletext"/>
              <w:rPr>
                <w:b/>
                <w:bCs/>
              </w:rPr>
            </w:pPr>
          </w:p>
        </w:tc>
      </w:tr>
    </w:tbl>
    <w:p w14:paraId="1F29EBB8" w14:textId="77777777" w:rsidR="00270F5B" w:rsidRDefault="00270F5B" w:rsidP="00A94BC0"/>
    <w:sectPr w:rsidR="00270F5B" w:rsidSect="00BD22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F4"/>
    <w:rsid w:val="00037370"/>
    <w:rsid w:val="00270F5B"/>
    <w:rsid w:val="00380FAB"/>
    <w:rsid w:val="003921B8"/>
    <w:rsid w:val="00575DC1"/>
    <w:rsid w:val="007A0AF4"/>
    <w:rsid w:val="008556FC"/>
    <w:rsid w:val="00980F36"/>
    <w:rsid w:val="00A94BC0"/>
    <w:rsid w:val="00AE111E"/>
    <w:rsid w:val="00B37656"/>
    <w:rsid w:val="00BA37D4"/>
    <w:rsid w:val="00BD2237"/>
    <w:rsid w:val="00D271E2"/>
    <w:rsid w:val="00E03DDD"/>
    <w:rsid w:val="00F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A0B2"/>
  <w15:chartTrackingRefBased/>
  <w15:docId w15:val="{83D26D1F-71C8-2242-B604-666181A2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unhideWhenUsed/>
    <w:qFormat/>
    <w:rsid w:val="003921B8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paragraph" w:customStyle="1" w:styleId="tabletext">
    <w:name w:val="table text"/>
    <w:basedOn w:val="Normal"/>
    <w:rsid w:val="00270F5B"/>
    <w:pPr>
      <w:tabs>
        <w:tab w:val="left" w:pos="284"/>
        <w:tab w:val="left" w:pos="567"/>
      </w:tabs>
      <w:spacing w:line="280" w:lineRule="exact"/>
    </w:pPr>
    <w:rPr>
      <w:rFonts w:eastAsia="Times New Roman" w:cs="Times New Roman"/>
      <w:sz w:val="20"/>
      <w:szCs w:val="20"/>
    </w:rPr>
  </w:style>
  <w:style w:type="paragraph" w:customStyle="1" w:styleId="Tabletextheading">
    <w:name w:val="Table text heading"/>
    <w:basedOn w:val="Normal"/>
    <w:autoRedefine/>
    <w:rsid w:val="00270F5B"/>
    <w:pPr>
      <w:tabs>
        <w:tab w:val="left" w:pos="284"/>
      </w:tabs>
      <w:spacing w:before="80" w:after="80"/>
    </w:pPr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aritasweeney-baird/Library/Group%20Containers/UBF8T346G9.Office/User%20Content.localized/Templates.localized/Course%20Enrol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Enrolment Form.dotx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Margarita Sweeney-Baird</cp:lastModifiedBy>
  <cp:revision>3</cp:revision>
  <dcterms:created xsi:type="dcterms:W3CDTF">2023-08-01T10:22:00Z</dcterms:created>
  <dcterms:modified xsi:type="dcterms:W3CDTF">2023-08-01T10:22:00Z</dcterms:modified>
</cp:coreProperties>
</file>